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D175" w14:textId="77777777" w:rsidR="002E34E2" w:rsidRPr="002E34E2" w:rsidRDefault="002E34E2" w:rsidP="002D2FD5">
      <w:pPr>
        <w:pStyle w:val="Otsikko10"/>
        <w:rPr>
          <w:rFonts w:eastAsia="Times New Roman"/>
          <w:lang w:eastAsia="fi-FI"/>
        </w:rPr>
      </w:pPr>
      <w:r w:rsidRPr="002E34E2">
        <w:rPr>
          <w:rFonts w:eastAsia="Times New Roman"/>
          <w:lang w:eastAsia="fi-FI"/>
        </w:rPr>
        <w:t>Siittimen verenkierron tutkimus</w:t>
      </w:r>
    </w:p>
    <w:p w14:paraId="520062E6" w14:textId="77777777" w:rsidR="002E34E2" w:rsidRPr="002D2FD5" w:rsidRDefault="002E34E2" w:rsidP="002E34E2">
      <w:pPr>
        <w:spacing w:line="240" w:lineRule="auto"/>
        <w:rPr>
          <w:rFonts w:asciiTheme="minorHAnsi" w:eastAsia="Times New Roman" w:hAnsiTheme="minorHAnsi"/>
          <w:lang w:eastAsia="fi-FI"/>
        </w:rPr>
      </w:pPr>
      <w:r w:rsidRPr="002D2FD5">
        <w:rPr>
          <w:rFonts w:asciiTheme="minorHAnsi" w:eastAsia="Times New Roman" w:hAnsiTheme="minorHAnsi"/>
          <w:lang w:eastAsia="fi-FI"/>
        </w:rPr>
        <w:t>Sinulle on varattu ultraäänitutkimus, jossa tutkitaan lääkeaineen (Caverject</w:t>
      </w:r>
      <w:r w:rsidRPr="002D2FD5">
        <w:rPr>
          <w:rFonts w:asciiTheme="minorHAnsi" w:eastAsia="Times New Roman" w:hAnsiTheme="minorHAnsi"/>
          <w:vertAlign w:val="superscript"/>
          <w:lang w:eastAsia="fi-FI"/>
        </w:rPr>
        <w:t>®</w:t>
      </w:r>
      <w:r w:rsidRPr="002D2FD5">
        <w:rPr>
          <w:rFonts w:asciiTheme="minorHAnsi" w:eastAsia="Times New Roman" w:hAnsiTheme="minorHAnsi"/>
          <w:lang w:eastAsia="fi-FI"/>
        </w:rPr>
        <w:t xml:space="preserve"> dual) avulla siittimen verenkiertoa. Tutkimuksessa ei käytetä röntgensäteitä eikä jodipitoista varjoainetta.</w:t>
      </w:r>
    </w:p>
    <w:p w14:paraId="73DEF2E2" w14:textId="77777777" w:rsidR="002E34E2" w:rsidRPr="002E34E2" w:rsidRDefault="002E34E2" w:rsidP="002D2FD5">
      <w:pPr>
        <w:pStyle w:val="Otsikko20"/>
        <w:rPr>
          <w:rFonts w:eastAsia="Times New Roman"/>
          <w:lang w:eastAsia="fi-FI"/>
        </w:rPr>
      </w:pPr>
      <w:r w:rsidRPr="002E34E2">
        <w:rPr>
          <w:rFonts w:eastAsia="Times New Roman"/>
          <w:lang w:eastAsia="fi-FI"/>
        </w:rPr>
        <w:t>Tutkimukseen valmistautuminen</w:t>
      </w:r>
    </w:p>
    <w:p w14:paraId="4B18C66E" w14:textId="77777777" w:rsidR="002E34E2" w:rsidRPr="002D2FD5" w:rsidRDefault="002E34E2" w:rsidP="004A3E6F">
      <w:pPr>
        <w:rPr>
          <w:b/>
          <w:bCs/>
          <w:lang w:eastAsia="fi-FI"/>
        </w:rPr>
      </w:pPr>
      <w:r w:rsidRPr="002D2FD5">
        <w:rPr>
          <w:lang w:eastAsia="fi-FI"/>
        </w:rPr>
        <w:t>Esivalmisteluja ei ole, joten voit syödä, juoda ja ottaa lääkkeet normaalisti.</w:t>
      </w:r>
    </w:p>
    <w:p w14:paraId="10814D65" w14:textId="77777777" w:rsidR="002E34E2" w:rsidRPr="002E34E2" w:rsidRDefault="002E34E2" w:rsidP="002D2FD5">
      <w:pPr>
        <w:pStyle w:val="Otsikko20"/>
        <w:rPr>
          <w:rFonts w:eastAsia="Times New Roman"/>
          <w:lang w:eastAsia="fi-FI"/>
        </w:rPr>
      </w:pPr>
      <w:r w:rsidRPr="002E34E2">
        <w:rPr>
          <w:rFonts w:eastAsia="Times New Roman"/>
          <w:lang w:eastAsia="fi-FI"/>
        </w:rPr>
        <w:t>Tutkimuksen suorittaminen</w:t>
      </w:r>
    </w:p>
    <w:p w14:paraId="4B82D097" w14:textId="77777777" w:rsidR="002E34E2" w:rsidRPr="002D2FD5" w:rsidRDefault="002E34E2" w:rsidP="002E34E2">
      <w:pPr>
        <w:spacing w:line="240" w:lineRule="auto"/>
        <w:rPr>
          <w:rFonts w:asciiTheme="minorHAnsi" w:eastAsia="Times New Roman" w:hAnsiTheme="minorHAnsi"/>
          <w:lang w:eastAsia="fi-FI"/>
        </w:rPr>
      </w:pPr>
      <w:r w:rsidRPr="002D2FD5">
        <w:rPr>
          <w:rFonts w:asciiTheme="minorHAnsi" w:eastAsia="Times New Roman" w:hAnsiTheme="minorHAnsi"/>
          <w:lang w:eastAsia="fi-FI"/>
        </w:rPr>
        <w:t xml:space="preserve">Ultraäänitutkimus kestää n. 30 minuuttia. </w:t>
      </w:r>
    </w:p>
    <w:p w14:paraId="748913D5" w14:textId="77777777" w:rsidR="002E34E2" w:rsidRPr="002D2FD5" w:rsidRDefault="002E34E2" w:rsidP="002E34E2">
      <w:pPr>
        <w:spacing w:line="120" w:lineRule="auto"/>
        <w:rPr>
          <w:rFonts w:asciiTheme="minorHAnsi" w:eastAsia="Times New Roman" w:hAnsiTheme="minorHAnsi"/>
          <w:lang w:eastAsia="fi-FI"/>
        </w:rPr>
      </w:pPr>
    </w:p>
    <w:p w14:paraId="49CAD08F" w14:textId="77777777" w:rsidR="002E34E2" w:rsidRPr="002D2FD5" w:rsidRDefault="002E34E2" w:rsidP="002E34E2">
      <w:pPr>
        <w:spacing w:line="240" w:lineRule="auto"/>
        <w:rPr>
          <w:rFonts w:asciiTheme="minorHAnsi" w:eastAsia="Times New Roman" w:hAnsiTheme="minorHAnsi"/>
          <w:lang w:eastAsia="fi-FI"/>
        </w:rPr>
      </w:pPr>
      <w:r w:rsidRPr="002D2FD5">
        <w:rPr>
          <w:rFonts w:asciiTheme="minorHAnsi" w:eastAsia="Times New Roman" w:hAnsiTheme="minorHAnsi"/>
          <w:lang w:eastAsia="fi-FI"/>
        </w:rPr>
        <w:t>Röntgenhoitaja valmistelee sinut tutkimukseen. Röntgenlääkäri suorittaa tutkimuksen ja antaa lausunnon.</w:t>
      </w:r>
    </w:p>
    <w:p w14:paraId="04AFD34C" w14:textId="77777777" w:rsidR="002E34E2" w:rsidRPr="002D2FD5" w:rsidRDefault="002E34E2" w:rsidP="002E34E2">
      <w:pPr>
        <w:spacing w:line="120" w:lineRule="auto"/>
        <w:rPr>
          <w:rFonts w:asciiTheme="minorHAnsi" w:eastAsia="Times New Roman" w:hAnsiTheme="minorHAnsi"/>
          <w:lang w:eastAsia="fi-FI"/>
        </w:rPr>
      </w:pPr>
    </w:p>
    <w:p w14:paraId="6849B9D0" w14:textId="77777777" w:rsidR="002E34E2" w:rsidRPr="002D2FD5" w:rsidRDefault="002E34E2" w:rsidP="002E34E2">
      <w:pPr>
        <w:spacing w:line="240" w:lineRule="auto"/>
        <w:rPr>
          <w:rFonts w:asciiTheme="minorHAnsi" w:eastAsia="Times New Roman" w:hAnsiTheme="minorHAnsi"/>
          <w:lang w:eastAsia="fi-FI"/>
        </w:rPr>
      </w:pPr>
      <w:r w:rsidRPr="002D2FD5">
        <w:rPr>
          <w:rFonts w:asciiTheme="minorHAnsi" w:eastAsia="Times New Roman" w:hAnsiTheme="minorHAnsi"/>
          <w:lang w:eastAsia="fi-FI"/>
        </w:rPr>
        <w:t>Tutkimuksen ajan olet makuulla tutkittava kehonosa paljaana. Ennen tutkimusta röntgenlääkäri pistää siittimen juureen lääkeainetta (Caverject® dual), joka aiheuttaa verivirtauksen kiihtymisen ja siittimen jäykistymisen. Tämän jälkeen ihon pintaan levitetään huoneenlämpöistä, vesiliukoista hyytelöä. Ultraäänikuvan aikaansaamiseksi iholla liikutetaan kevyesti pientä anturia. Ultraäänitutkimus on toiminnallinen, joten siinä tutkitaan siittimen verenkiertoa erektion aikana.</w:t>
      </w:r>
    </w:p>
    <w:p w14:paraId="6F6A4B08" w14:textId="77777777" w:rsidR="002E34E2" w:rsidRPr="002E34E2" w:rsidRDefault="002E34E2" w:rsidP="002D2FD5">
      <w:pPr>
        <w:pStyle w:val="Otsikko20"/>
        <w:rPr>
          <w:rFonts w:eastAsia="Times New Roman"/>
          <w:lang w:eastAsia="fi-FI"/>
        </w:rPr>
      </w:pPr>
      <w:r w:rsidRPr="002E34E2">
        <w:rPr>
          <w:rFonts w:eastAsia="Times New Roman"/>
          <w:lang w:eastAsia="fi-FI"/>
        </w:rPr>
        <w:t>Tutkimuksen jälkeen huomioitavaa</w:t>
      </w:r>
    </w:p>
    <w:p w14:paraId="5BCD7661" w14:textId="77777777" w:rsidR="002E34E2" w:rsidRPr="002D2FD5" w:rsidRDefault="002E34E2" w:rsidP="002E34E2">
      <w:pPr>
        <w:spacing w:line="240" w:lineRule="auto"/>
        <w:rPr>
          <w:rFonts w:asciiTheme="minorHAnsi" w:eastAsia="Times New Roman" w:hAnsiTheme="minorHAnsi"/>
          <w:lang w:eastAsia="fi-FI"/>
        </w:rPr>
      </w:pPr>
      <w:r w:rsidRPr="002D2FD5">
        <w:rPr>
          <w:rFonts w:asciiTheme="minorHAnsi" w:eastAsia="Times New Roman" w:hAnsiTheme="minorHAnsi"/>
          <w:lang w:eastAsia="fi-FI"/>
        </w:rPr>
        <w:t xml:space="preserve">Tutkimuksen jälkeen ei ole rajoituksia. Siittimen sisäiset lääkeinjektiot voivat joskus aiheuttaa ylipitkän, laukeamattoman erektion. Pitkittynyt erektio loppuu yleensä hikisen jumpan ja kylmän suihkun avulla. Jos erektio kestää kuitenkin yli neljä tuntia, ota yhteys virka-aikana urologian poliklinikkaan puh. (08) 315 2441 tai (08) 315 6260 ja päivystysaikana Päivystysapu-neuvontanumeroon puh. 116117. Lääkäri saa tilanteen laukeamaan ruiskuttamalla paisuvaiskudokseen vastalääkettä (Effortil 0,5mg) tai imemällä sieltä ruiskulla verta. </w:t>
      </w:r>
    </w:p>
    <w:p w14:paraId="74434678" w14:textId="77777777" w:rsidR="002E34E2" w:rsidRPr="002D2FD5" w:rsidRDefault="002E34E2" w:rsidP="002E34E2">
      <w:pPr>
        <w:spacing w:line="120" w:lineRule="auto"/>
        <w:rPr>
          <w:rFonts w:asciiTheme="minorHAnsi" w:eastAsia="Times New Roman" w:hAnsiTheme="minorHAnsi"/>
          <w:lang w:eastAsia="fi-FI"/>
        </w:rPr>
      </w:pPr>
    </w:p>
    <w:p w14:paraId="53F364A0" w14:textId="77777777" w:rsidR="002E34E2" w:rsidRPr="002D2FD5" w:rsidRDefault="002E34E2" w:rsidP="002E34E2">
      <w:pPr>
        <w:spacing w:line="240" w:lineRule="auto"/>
        <w:rPr>
          <w:rFonts w:asciiTheme="minorHAnsi" w:eastAsia="Times New Roman" w:hAnsiTheme="minorHAnsi"/>
          <w:lang w:eastAsia="fi-FI"/>
        </w:rPr>
      </w:pPr>
      <w:r w:rsidRPr="002D2FD5">
        <w:rPr>
          <w:rFonts w:asciiTheme="minorHAnsi" w:eastAsia="Times New Roman" w:hAnsiTheme="minorHAnsi"/>
          <w:lang w:eastAsia="fi-FI"/>
        </w:rPr>
        <w:t>Tutkimustulokset saat hoitavalta lääkäriltä.</w:t>
      </w:r>
    </w:p>
    <w:p w14:paraId="3B6831DB" w14:textId="77777777" w:rsidR="002E34E2" w:rsidRPr="002D2FD5" w:rsidRDefault="002E34E2" w:rsidP="004A3E6F">
      <w:pPr>
        <w:pStyle w:val="Otsikko20"/>
        <w:rPr>
          <w:rFonts w:eastAsia="Times New Roman"/>
          <w:lang w:eastAsia="fi-FI"/>
        </w:rPr>
      </w:pPr>
      <w:r w:rsidRPr="002D2FD5">
        <w:rPr>
          <w:rFonts w:eastAsia="Times New Roman"/>
          <w:lang w:eastAsia="fi-FI"/>
        </w:rPr>
        <w:t>Yhteystiedot</w:t>
      </w:r>
    </w:p>
    <w:p w14:paraId="274D6F55" w14:textId="202C0FD4" w:rsidR="002E34E2" w:rsidRPr="002D2FD5" w:rsidRDefault="002E34E2" w:rsidP="002E34E2">
      <w:pPr>
        <w:spacing w:line="240" w:lineRule="auto"/>
        <w:rPr>
          <w:rFonts w:asciiTheme="minorHAnsi" w:eastAsia="Times New Roman" w:hAnsiTheme="minorHAnsi"/>
          <w:lang w:eastAsia="fi-FI"/>
        </w:rPr>
      </w:pPr>
      <w:r w:rsidRPr="002D2FD5">
        <w:rPr>
          <w:rFonts w:asciiTheme="minorHAnsi" w:eastAsia="Times New Roman" w:hAnsiTheme="minorHAnsi"/>
          <w:lang w:eastAsia="fi-FI"/>
        </w:rPr>
        <w:t xml:space="preserve"> Oulun yliopistollisen sairaalan F-</w:t>
      </w:r>
      <w:r w:rsidR="000D4870">
        <w:rPr>
          <w:rFonts w:asciiTheme="minorHAnsi" w:eastAsia="Times New Roman" w:hAnsiTheme="minorHAnsi"/>
          <w:lang w:eastAsia="fi-FI"/>
        </w:rPr>
        <w:t>kuvantaminen</w:t>
      </w:r>
      <w:r w:rsidRPr="002D2FD5">
        <w:rPr>
          <w:rFonts w:asciiTheme="minorHAnsi" w:eastAsia="Times New Roman" w:hAnsiTheme="minorHAnsi"/>
          <w:lang w:eastAsia="fi-FI"/>
        </w:rPr>
        <w:t>, sisäänkäynti N (Kajaanintie 50, Oulu)</w:t>
      </w:r>
      <w:r w:rsidRPr="002D2FD5">
        <w:rPr>
          <w:rFonts w:asciiTheme="minorHAnsi" w:eastAsia="Times New Roman" w:hAnsiTheme="minorHAnsi"/>
          <w:sz w:val="28"/>
          <w:szCs w:val="28"/>
          <w:lang w:eastAsia="fi-FI"/>
        </w:rPr>
        <w:t xml:space="preserve"> </w:t>
      </w:r>
      <w:r w:rsidRPr="002D2FD5">
        <w:rPr>
          <w:rFonts w:asciiTheme="minorHAnsi" w:eastAsia="Times New Roman" w:hAnsiTheme="minorHAnsi"/>
          <w:lang w:eastAsia="fi-FI"/>
        </w:rPr>
        <w:t>tai G (Kiviharjuntie 9, Oulu), sijainti N4, 1. kerros, aula 2.</w:t>
      </w:r>
    </w:p>
    <w:p w14:paraId="60B4E260" w14:textId="77777777" w:rsidR="002E34E2" w:rsidRPr="002D2FD5" w:rsidRDefault="002E34E2" w:rsidP="004A3E6F">
      <w:pPr>
        <w:spacing w:line="120" w:lineRule="auto"/>
        <w:rPr>
          <w:rFonts w:asciiTheme="minorHAnsi" w:eastAsia="Times New Roman" w:hAnsiTheme="minorHAnsi"/>
          <w:lang w:eastAsia="fi-FI"/>
        </w:rPr>
      </w:pPr>
    </w:p>
    <w:p w14:paraId="165D5631" w14:textId="3FE47BF8" w:rsidR="002E34E2" w:rsidRPr="002D2FD5" w:rsidRDefault="002E34E2" w:rsidP="002E34E2">
      <w:pPr>
        <w:spacing w:line="240" w:lineRule="auto"/>
        <w:rPr>
          <w:rFonts w:asciiTheme="minorHAnsi" w:eastAsia="Times New Roman" w:hAnsiTheme="minorHAnsi"/>
          <w:lang w:eastAsia="fi-FI"/>
        </w:rPr>
      </w:pPr>
      <w:r w:rsidRPr="002D2FD5">
        <w:rPr>
          <w:rFonts w:asciiTheme="minorHAnsi" w:eastAsia="Times New Roman" w:hAnsiTheme="minorHAnsi"/>
          <w:lang w:eastAsia="fi-FI"/>
        </w:rPr>
        <w:t>Mikäli haluat lisätietoja sinulle suunnitellusta ultraäänitutkimuksesta,</w:t>
      </w:r>
      <w:r w:rsidR="000D4870">
        <w:rPr>
          <w:rFonts w:asciiTheme="minorHAnsi" w:eastAsia="Times New Roman" w:hAnsiTheme="minorHAnsi"/>
          <w:lang w:eastAsia="fi-FI"/>
        </w:rPr>
        <w:t xml:space="preserve"> soita</w:t>
      </w:r>
      <w:r w:rsidRPr="002D2FD5">
        <w:rPr>
          <w:rFonts w:asciiTheme="minorHAnsi" w:eastAsia="Times New Roman" w:hAnsiTheme="minorHAnsi"/>
          <w:lang w:eastAsia="fi-FI"/>
        </w:rPr>
        <w:t xml:space="preserve"> </w:t>
      </w:r>
      <w:r w:rsidR="000D4870">
        <w:rPr>
          <w:rFonts w:asciiTheme="minorHAnsi" w:eastAsia="Times New Roman" w:hAnsiTheme="minorHAnsi"/>
          <w:lang w:eastAsia="fi-FI"/>
        </w:rPr>
        <w:t xml:space="preserve">F-kuvantaminen </w:t>
      </w:r>
      <w:r w:rsidRPr="002D2FD5">
        <w:rPr>
          <w:rFonts w:asciiTheme="minorHAnsi" w:eastAsia="Times New Roman" w:hAnsiTheme="minorHAnsi"/>
          <w:lang w:eastAsia="fi-FI"/>
        </w:rPr>
        <w:t xml:space="preserve"> puh. (08) 315 3277</w:t>
      </w:r>
    </w:p>
    <w:p w14:paraId="3156AA15" w14:textId="0E260AF4" w:rsidR="005F4A3B" w:rsidRPr="00AA2438" w:rsidRDefault="005F4A3B" w:rsidP="00124D84">
      <w:pPr>
        <w:spacing w:line="240" w:lineRule="auto"/>
      </w:pPr>
    </w:p>
    <w:sectPr w:rsidR="005F4A3B" w:rsidRPr="00AA2438" w:rsidSect="008B6DCD">
      <w:headerReference w:type="default" r:id="rId13"/>
      <w:footerReference w:type="default" r:id="rId14"/>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70629404"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2D7D46">
          <w:rPr>
            <w:sz w:val="16"/>
            <w:szCs w:val="16"/>
          </w:rPr>
          <w:t>Siittimen verenkierron tutkimus kuv pot</w:t>
        </w:r>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932A470" w:rsidR="008A19EA" w:rsidRPr="00AB7072" w:rsidRDefault="008A19EA" w:rsidP="008A19EA">
          <w:pPr>
            <w:jc w:val="right"/>
            <w:rPr>
              <w:sz w:val="20"/>
              <w:szCs w:val="20"/>
            </w:rPr>
          </w:pP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10-14T00:00:00Z">
            <w:dateFormat w:val="d.M.yyyy"/>
            <w:lid w:val="fi-FI"/>
            <w:storeMappedDataAs w:val="dateTime"/>
            <w:calendar w:val="gregorian"/>
          </w:date>
        </w:sdtPr>
        <w:sdtEndPr/>
        <w:sdtContent>
          <w:tc>
            <w:tcPr>
              <w:tcW w:w="3402" w:type="dxa"/>
              <w:vAlign w:val="center"/>
            </w:tcPr>
            <w:p w14:paraId="47D6EA24" w14:textId="6D4C6712" w:rsidR="000631E7" w:rsidRDefault="000D4870" w:rsidP="004B08C1">
              <w:pPr>
                <w:pStyle w:val="Eivli"/>
              </w:pPr>
              <w:r>
                <w:rPr>
                  <w:sz w:val="20"/>
                  <w:szCs w:val="20"/>
                </w:rPr>
                <w:t>14.10.2024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0D4870"/>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2FD5"/>
    <w:rsid w:val="002D47B0"/>
    <w:rsid w:val="002D7D46"/>
    <w:rsid w:val="002E0C11"/>
    <w:rsid w:val="002E34E2"/>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3E6F"/>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21728"/>
    <w:rsid w:val="00A232F5"/>
    <w:rsid w:val="00A350E2"/>
    <w:rsid w:val="00A4584E"/>
    <w:rsid w:val="00A51BFE"/>
    <w:rsid w:val="00A62472"/>
    <w:rsid w:val="00A76BB7"/>
    <w:rsid w:val="00AA2438"/>
    <w:rsid w:val="00AA4C99"/>
    <w:rsid w:val="00AB7072"/>
    <w:rsid w:val="00B006AC"/>
    <w:rsid w:val="00B160AD"/>
    <w:rsid w:val="00B20BF3"/>
    <w:rsid w:val="00B40581"/>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43657"/>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suomi</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i:0#.w|oysnet\partanmn</DisplayName>
        <AccountId>202</AccountId>
        <AccountType/>
      </UserInfo>
      <UserInfo>
        <DisplayName>i:0#.w|oysnet\viittaem</DisplayName>
        <AccountId>6521</AccountId>
        <AccountType/>
      </UserInfo>
      <UserInfo>
        <DisplayName>i:0#.w|oysnet\annalasu</DisplayName>
        <AccountId>6397</AccountId>
        <AccountType/>
      </UserInfo>
      <UserInfo>
        <DisplayName>i:0#.w|oysnet\suominai</DisplayName>
        <AccountId>199</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PD2AE Ulkoisten sukuelinten verisuonten ultraäänitutkimus</TermName>
          <TermId xmlns="http://schemas.microsoft.com/office/infopath/2007/PartnerControls">77a0ea68-b0ea-4045-bdcb-91e90f7ac351</TermId>
        </TermInfo>
      </Terms>
    </pa7e7d0fcfad4aa78a62dd1f52bdaa2b>
    <Dokumjentin_x0020_hyväksyjä xmlns="0af04246-5dcb-4e38-b8a1-4adaeb368127">
      <UserInfo>
        <DisplayName>i:0#.w|oysnet\kariniju</DisplayName>
        <AccountId>215</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Ultraääni</TermName>
          <TermId xmlns="http://schemas.microsoft.com/office/infopath/2007/PartnerControls">4f08c06f-311d-4072-8d29-e53fb16e4043</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46</Value>
      <Value>1779</Value>
      <Value>44</Value>
      <Value>41</Value>
      <Value>57</Value>
      <Value>2</Value>
      <Value>255</Value>
    </TaxCatchAll>
    <_dlc_DocId xmlns="d3e50268-7799-48af-83c3-9a9b063078bc">PPSHP-1316381239-3543</_dlc_DocId>
    <_dlc_DocIdUrl xmlns="d3e50268-7799-48af-83c3-9a9b063078bc">
      <Url>https://julkaisu.oysnet.ppshp.fi/_layouts/15/DocIdRedir.aspx?ID=PPSHP-1316381239-3543</Url>
      <Description>PPSHP-1316381239-3543</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e7d6957-b623-48c5-941b-77be73948d87" ContentTypeId="0x010100E993358E494F344F8D6048E76D09AF0210" PreviousValue="false"/>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89FCC-5676-4CAB-8331-D40E96AD2BCF}">
  <ds:schemaRefs>
    <ds:schemaRef ds:uri="http://schemas.microsoft.com/sharepoint/events"/>
  </ds:schemaRefs>
</ds:datastoreItem>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13F6BD23-B3E2-4F4F-B8BC-1CFC82419FC3}">
  <ds:schemaRefs>
    <ds:schemaRef ds:uri="http://schemas.microsoft.com/sharepoint/v3"/>
    <ds:schemaRef ds:uri="http://purl.org/dc/terms/"/>
    <ds:schemaRef ds:uri="http://purl.org/dc/dcmitype/"/>
    <ds:schemaRef ds:uri="d3e50268-7799-48af-83c3-9a9b063078bc"/>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0af04246-5dcb-4e38-b8a1-4adaeb368127"/>
    <ds:schemaRef ds:uri="http://www.w3.org/XML/1998/namespace"/>
  </ds:schemaRefs>
</ds:datastoreItem>
</file>

<file path=customXml/itemProps4.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5.xml><?xml version="1.0" encoding="utf-8"?>
<ds:datastoreItem xmlns:ds="http://schemas.openxmlformats.org/officeDocument/2006/customXml" ds:itemID="{271CA52E-ACC0-4560-AC97-F0574B535656}">
  <ds:schemaRefs>
    <ds:schemaRef ds:uri="Microsoft.SharePoint.Taxonomy.ContentTypeSync"/>
  </ds:schemaRefs>
</ds:datastoreItem>
</file>

<file path=customXml/itemProps6.xml><?xml version="1.0" encoding="utf-8"?>
<ds:datastoreItem xmlns:ds="http://schemas.openxmlformats.org/officeDocument/2006/customXml" ds:itemID="{CEC9278E-2008-4945-9AF7-9F72BADFCF8C}"/>
</file>

<file path=docProps/app.xml><?xml version="1.0" encoding="utf-8"?>
<Properties xmlns="http://schemas.openxmlformats.org/officeDocument/2006/extended-properties" xmlns:vt="http://schemas.openxmlformats.org/officeDocument/2006/docPropsVTypes">
  <Template>Potilasohje</Template>
  <TotalTime>14</TotalTime>
  <Pages>1</Pages>
  <Words>206</Words>
  <Characters>1671</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Siittimen verenkierron tutkiminenkuv pot</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Siittimen verenkierron tutkimus kuv pot</dc:title>
  <dc:subject/>
  <dc:creator>Hietapelto Päivi</dc:creator>
  <cp:keywords/>
  <dc:description/>
  <cp:lastModifiedBy>Partanen Minna</cp:lastModifiedBy>
  <cp:revision>9</cp:revision>
  <dcterms:created xsi:type="dcterms:W3CDTF">2023-12-15T12:02:00Z</dcterms:created>
  <dcterms:modified xsi:type="dcterms:W3CDTF">2024-10-14T11:25:00Z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Kohde- / työntekijäryhmä">
    <vt:lpwstr>2;#Kaikki henkilöt|31fa67c4-be81-468b-a947-7b6ec584393e</vt:lpwstr>
  </property>
  <property fmtid="{D5CDD505-2E9C-101B-9397-08002B2CF9AE}" pid="5" name="MEO">
    <vt:lpwstr/>
  </property>
  <property fmtid="{D5CDD505-2E9C-101B-9397-08002B2CF9AE}" pid="6" name="Kohdeorganisaatio">
    <vt:lpwstr>41;#Kuvantaminen|13fd9652-4cc4-4c00-9faf-49cd9c600ecb</vt:lpwstr>
  </property>
  <property fmtid="{D5CDD505-2E9C-101B-9397-08002B2CF9AE}" pid="7" name="Potilasohje (sisältötyypin metatieto)">
    <vt:lpwstr>46;#Lähetetään myös e-kirjeenä|4ab2959f-3c3b-4e70-8717-2496364b7298</vt:lpwstr>
  </property>
  <property fmtid="{D5CDD505-2E9C-101B-9397-08002B2CF9AE}" pid="8" name="Hoitotyön toiminnot">
    <vt:lpwstr/>
  </property>
  <property fmtid="{D5CDD505-2E9C-101B-9397-08002B2CF9AE}" pid="9" name="_dlc_DocIdItemGuid">
    <vt:lpwstr>35b42905-4bde-4910-828c-5fb3c0d1043f</vt:lpwstr>
  </property>
  <property fmtid="{D5CDD505-2E9C-101B-9397-08002B2CF9AE}" pid="10" name="Erikoisala">
    <vt:lpwstr>44;#radiologia (PPSHP)|347958ae-6fb2-4668-a725-1f6de5332102</vt:lpwstr>
  </property>
  <property fmtid="{D5CDD505-2E9C-101B-9397-08002B2CF9AE}" pid="11" name="Organisaatiotiedon tarkennus toiminnan mukaan">
    <vt:lpwstr/>
  </property>
  <property fmtid="{D5CDD505-2E9C-101B-9397-08002B2CF9AE}" pid="12" name="Kriisiviestintä">
    <vt:lpwstr/>
  </property>
  <property fmtid="{D5CDD505-2E9C-101B-9397-08002B2CF9AE}" pid="13" name="Toiminnanohjauskäsikirja">
    <vt:lpwstr>1779;#5.8.2 Potilasohjeet|eebb718e-3c2f-4889-8ef6-1fab6daf824e</vt:lpwstr>
  </property>
  <property fmtid="{D5CDD505-2E9C-101B-9397-08002B2CF9AE}" pid="14" name="Kuvantamisen ohjeen tutkimusryhmät (sisältötyypin metatieto)">
    <vt:lpwstr>57;#Ultraääni|4f08c06f-311d-4072-8d29-e53fb16e4043</vt:lpwstr>
  </property>
  <property fmtid="{D5CDD505-2E9C-101B-9397-08002B2CF9AE}" pid="15" name="Organisaatiotieto">
    <vt:lpwstr>41;#Kuvantaminen|13fd9652-4cc4-4c00-9faf-49cd9c600ecb</vt:lpwstr>
  </property>
  <property fmtid="{D5CDD505-2E9C-101B-9397-08002B2CF9AE}" pid="16" name="Toimenpidekoodit">
    <vt:lpwstr>255;#PD2AE Ulkoisten sukuelinten verisuonten ultraäänitutkimus|77a0ea68-b0ea-4045-bdcb-91e90f7ac351</vt:lpwstr>
  </property>
  <property fmtid="{D5CDD505-2E9C-101B-9397-08002B2CF9AE}" pid="17" name="Order">
    <vt:r8>354300</vt:r8>
  </property>
  <property fmtid="{D5CDD505-2E9C-101B-9397-08002B2CF9AE}" pid="19" name="SharedWithUsers">
    <vt:lpwstr/>
  </property>
  <property fmtid="{D5CDD505-2E9C-101B-9397-08002B2CF9AE}" pid="20" name="TaxKeywordTaxHTField">
    <vt:lpwstr/>
  </property>
</Properties>
</file>